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E3" w:rsidRDefault="0028548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19050</wp:posOffset>
            </wp:positionV>
            <wp:extent cx="1038225" cy="1038225"/>
            <wp:effectExtent l="133350" t="38100" r="66675" b="66675"/>
            <wp:wrapSquare wrapText="bothSides"/>
            <wp:docPr id="2" name="Picture 1" descr="C:\Users\User\AppData\Local\Microsoft\Windows\INetCache\Content.Outlook\YXFRMR03\GREEK-LOGO-by-M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YXFRMR03\GREEK-LOGO-by-Mar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4495E">
        <w:rPr>
          <w:noProof/>
        </w:rPr>
        <w:pict>
          <v:shapetype id="_x0000_t181" coordsize="21600,21600" o:spt="181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/>
          </v:shapetype>
          <v:shape id="_x0000_s1027" type="#_x0000_t181" style="position:absolute;margin-left:60.75pt;margin-top:-43.5pt;width:441.75pt;height:33pt;z-index:251658240;mso-position-horizontal-relative:text;mso-position-vertical-relative:text" adj="-5171,-3927,21160,-3927,-5496,-8280,-5171,-3927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:rsidR="009A1BC7" w:rsidRPr="004464F2" w:rsidRDefault="00FE0F5E">
                  <w:pPr>
                    <w:rPr>
                      <w:lang w:val="el-GR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32"/>
                      <w:szCs w:val="32"/>
                      <w:lang w:val="el-GR"/>
                    </w:rPr>
                    <w:t xml:space="preserve">Χορηγίες σε Είδος - </w:t>
                  </w:r>
                  <w:r w:rsidR="004464F2">
                    <w:rPr>
                      <w:rFonts w:ascii="Century Gothic" w:hAnsi="Century Gothic"/>
                      <w:b/>
                      <w:color w:val="FFFFFF" w:themeColor="background1"/>
                      <w:sz w:val="32"/>
                      <w:szCs w:val="32"/>
                      <w:lang w:val="el-GR"/>
                    </w:rPr>
                    <w:t>Αίτηση Εκδήλωσης Ενδιαφέροντος</w:t>
                  </w:r>
                </w:p>
              </w:txbxContent>
            </v:textbox>
          </v:shape>
        </w:pict>
      </w:r>
    </w:p>
    <w:p w:rsidR="00DE43E3" w:rsidRPr="00DE43E3" w:rsidRDefault="00D4495E" w:rsidP="00DE43E3">
      <w:r>
        <w:rPr>
          <w:noProof/>
        </w:rPr>
        <w:pict>
          <v:shape id="_x0000_s1028" type="#_x0000_t181" style="position:absolute;margin-left:-36.75pt;margin-top:5.3pt;width:331.5pt;height:101.25pt;z-index:251659264" adj="-391,-17440,-391,19680,-824,-18859,-391,-17440" fillcolor="white [3201]" strokecolor="#9bbb59 [3206]" strokeweight="1pt">
            <v:stroke dashstyle="dash"/>
            <v:shadow color="#868686"/>
            <v:textbox style="mso-next-textbox:#_x0000_s1028">
              <w:txbxContent>
                <w:p w:rsidR="00DE43E3" w:rsidRPr="00781917" w:rsidRDefault="004464F2" w:rsidP="00DE43E3">
                  <w:pPr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lang w:val="el-GR"/>
                    </w:rPr>
                  </w:pPr>
                  <w:r w:rsidRPr="00781917"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lang w:val="el-GR"/>
                    </w:rPr>
                    <w:t>26</w:t>
                  </w:r>
                  <w:r w:rsidRPr="00781917"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vertAlign w:val="superscript"/>
                      <w:lang w:val="el-GR"/>
                    </w:rPr>
                    <w:t>η</w:t>
                  </w:r>
                  <w:r w:rsidRPr="00781917"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lang w:val="el-GR"/>
                    </w:rPr>
                    <w:t xml:space="preserve"> Ετήσια Συνέλευση της ΕΤΑΑ</w:t>
                  </w:r>
                  <w:r w:rsidR="00C43F99"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lang w:val="el-GR"/>
                    </w:rPr>
                    <w:t xml:space="preserve"> </w:t>
                  </w:r>
                  <w:r w:rsidR="00C43F99" w:rsidRPr="00C43F99"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lang w:val="el-GR"/>
                    </w:rPr>
                    <w:t>και του Επιχειρηματικού Φόρουμ</w:t>
                  </w:r>
                  <w:r w:rsidRPr="00781917">
                    <w:rPr>
                      <w:rFonts w:ascii="Century Gothic" w:hAnsi="Century Gothic" w:cstheme="majorHAnsi"/>
                      <w:b/>
                      <w:color w:val="244061" w:themeColor="accent1" w:themeShade="80"/>
                      <w:lang w:val="el-GR"/>
                    </w:rPr>
                    <w:t xml:space="preserve"> </w:t>
                  </w:r>
                </w:p>
                <w:p w:rsidR="00BA2468" w:rsidRPr="00BA2468" w:rsidRDefault="000236D4" w:rsidP="000236D4">
                  <w:pPr>
                    <w:spacing w:after="0"/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</w:pPr>
                  <w:r w:rsidRPr="00BA2468"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  <w:t>9-11/05/2017</w:t>
                  </w:r>
                  <w:r w:rsidR="0020422C" w:rsidRPr="00BA2468"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  <w:t xml:space="preserve"> </w:t>
                  </w:r>
                  <w:r w:rsidR="00FE0F5E" w:rsidRPr="00BA2468"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  <w:t xml:space="preserve"> </w:t>
                  </w:r>
                </w:p>
                <w:p w:rsidR="00BA2468" w:rsidRPr="00BA2468" w:rsidRDefault="00FE0F5E" w:rsidP="000236D4">
                  <w:pPr>
                    <w:spacing w:after="0"/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</w:pPr>
                  <w:r w:rsidRPr="00BA2468"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  <w:t xml:space="preserve">Συνεδριακό Κέντρο Φιλοξενία   </w:t>
                  </w:r>
                  <w:r w:rsidR="004464F2" w:rsidRPr="00BA2468"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  <w:t xml:space="preserve"> </w:t>
                  </w:r>
                </w:p>
                <w:p w:rsidR="000236D4" w:rsidRPr="00BA2468" w:rsidRDefault="004464F2" w:rsidP="000236D4">
                  <w:pPr>
                    <w:spacing w:after="0"/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</w:pPr>
                  <w:r w:rsidRPr="00BA2468">
                    <w:rPr>
                      <w:rFonts w:ascii="Century Gothic" w:hAnsi="Century Gothic" w:cstheme="majorHAnsi"/>
                      <w:color w:val="244061" w:themeColor="accent1" w:themeShade="80"/>
                      <w:lang w:val="el-GR"/>
                    </w:rPr>
                    <w:t>Λευκωσία, Κύπρος</w:t>
                  </w:r>
                </w:p>
                <w:p w:rsidR="009A1BC7" w:rsidRPr="00FE0F5E" w:rsidRDefault="009A1BC7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DE43E3" w:rsidRPr="00DE43E3" w:rsidRDefault="00DE43E3" w:rsidP="00DE43E3"/>
    <w:p w:rsidR="00DE43E3" w:rsidRDefault="00DE43E3" w:rsidP="00DE43E3">
      <w:pPr>
        <w:rPr>
          <w:lang w:val="el-GR"/>
        </w:rPr>
      </w:pPr>
    </w:p>
    <w:p w:rsidR="00BA2468" w:rsidRDefault="00BA2468" w:rsidP="004B5D16">
      <w:pPr>
        <w:tabs>
          <w:tab w:val="left" w:pos="6150"/>
        </w:tabs>
        <w:spacing w:after="0"/>
        <w:ind w:left="-720"/>
        <w:jc w:val="both"/>
        <w:rPr>
          <w:rFonts w:ascii="Century Gothic" w:hAnsi="Century Gothic"/>
          <w:i/>
          <w:color w:val="1F497D" w:themeColor="text2"/>
          <w:lang w:val="el-GR"/>
        </w:rPr>
      </w:pPr>
    </w:p>
    <w:p w:rsidR="00BA2468" w:rsidRDefault="00BA2468" w:rsidP="004B5D16">
      <w:pPr>
        <w:tabs>
          <w:tab w:val="left" w:pos="6150"/>
        </w:tabs>
        <w:spacing w:after="0"/>
        <w:ind w:left="-720"/>
        <w:jc w:val="both"/>
        <w:rPr>
          <w:rFonts w:ascii="Century Gothic" w:hAnsi="Century Gothic"/>
          <w:i/>
          <w:color w:val="1F497D" w:themeColor="text2"/>
          <w:lang w:val="el-GR"/>
        </w:rPr>
      </w:pPr>
    </w:p>
    <w:p w:rsidR="00BA2468" w:rsidRDefault="00BA2468" w:rsidP="004B5D16">
      <w:pPr>
        <w:tabs>
          <w:tab w:val="left" w:pos="6150"/>
        </w:tabs>
        <w:spacing w:after="0"/>
        <w:ind w:left="-720"/>
        <w:jc w:val="both"/>
        <w:rPr>
          <w:rFonts w:ascii="Century Gothic" w:hAnsi="Century Gothic"/>
          <w:i/>
          <w:color w:val="1F497D" w:themeColor="text2"/>
          <w:lang w:val="el-GR"/>
        </w:rPr>
      </w:pPr>
    </w:p>
    <w:p w:rsidR="0013151C" w:rsidRPr="007E6E8A" w:rsidRDefault="004464F2" w:rsidP="004B5D16">
      <w:pPr>
        <w:tabs>
          <w:tab w:val="left" w:pos="6150"/>
        </w:tabs>
        <w:spacing w:after="0"/>
        <w:ind w:left="-720"/>
        <w:jc w:val="both"/>
        <w:rPr>
          <w:rFonts w:ascii="Century Gothic" w:hAnsi="Century Gothic"/>
          <w:i/>
          <w:color w:val="1F497D" w:themeColor="text2"/>
          <w:lang w:val="el-GR"/>
        </w:rPr>
      </w:pPr>
      <w:r>
        <w:rPr>
          <w:rFonts w:ascii="Century Gothic" w:hAnsi="Century Gothic"/>
          <w:i/>
          <w:color w:val="1F497D" w:themeColor="text2"/>
          <w:lang w:val="el-GR"/>
        </w:rPr>
        <w:t>Παρακαλώ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όπως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η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αίτηση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συμπληρωθεί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και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αποσταλεί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με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ηλεκτρονικό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ταχυδρομείο στην κα. Μαρία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Μακκούλη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, </w:t>
      </w:r>
      <w:r>
        <w:rPr>
          <w:rFonts w:ascii="Century Gothic" w:hAnsi="Century Gothic"/>
          <w:i/>
          <w:color w:val="1F497D" w:themeColor="text2"/>
          <w:lang w:val="el-GR"/>
        </w:rPr>
        <w:t>το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αργότερο</w:t>
      </w:r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 xml:space="preserve">μέχρι </w:t>
      </w:r>
      <w:r w:rsidR="007309C7">
        <w:rPr>
          <w:rFonts w:ascii="Century Gothic" w:hAnsi="Century Gothic"/>
          <w:i/>
          <w:color w:val="1F497D" w:themeColor="text2"/>
          <w:lang w:val="el-GR"/>
        </w:rPr>
        <w:t>την</w:t>
      </w:r>
      <w:r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 w:rsidR="00522BF2">
        <w:rPr>
          <w:rFonts w:ascii="Century Gothic" w:hAnsi="Century Gothic"/>
          <w:b/>
          <w:i/>
          <w:color w:val="1F497D" w:themeColor="text2"/>
          <w:lang w:val="el-GR"/>
        </w:rPr>
        <w:t>1</w:t>
      </w:r>
      <w:r w:rsidR="006E32F4" w:rsidRPr="004464F2">
        <w:rPr>
          <w:rFonts w:ascii="Century Gothic" w:hAnsi="Century Gothic"/>
          <w:b/>
          <w:i/>
          <w:color w:val="1F497D" w:themeColor="text2"/>
          <w:lang w:val="el-GR"/>
        </w:rPr>
        <w:t>/</w:t>
      </w:r>
      <w:r w:rsidR="00522BF2">
        <w:rPr>
          <w:rFonts w:ascii="Century Gothic" w:hAnsi="Century Gothic"/>
          <w:b/>
          <w:i/>
          <w:color w:val="1F497D" w:themeColor="text2"/>
          <w:lang w:val="el-GR"/>
        </w:rPr>
        <w:t>3</w:t>
      </w:r>
      <w:r w:rsidR="006E32F4" w:rsidRPr="004464F2">
        <w:rPr>
          <w:rFonts w:ascii="Century Gothic" w:hAnsi="Century Gothic"/>
          <w:b/>
          <w:i/>
          <w:color w:val="1F497D" w:themeColor="text2"/>
          <w:lang w:val="el-GR"/>
        </w:rPr>
        <w:t>/2017</w:t>
      </w:r>
      <w:r w:rsidR="0020422C">
        <w:rPr>
          <w:rFonts w:ascii="Century Gothic" w:hAnsi="Century Gothic"/>
          <w:b/>
          <w:i/>
          <w:color w:val="1F497D" w:themeColor="text2"/>
          <w:lang w:val="el-GR"/>
        </w:rPr>
        <w:t xml:space="preserve"> </w:t>
      </w:r>
      <w:r w:rsidR="0013151C" w:rsidRPr="004464F2">
        <w:rPr>
          <w:rFonts w:ascii="Century Gothic" w:hAnsi="Century Gothic"/>
          <w:i/>
          <w:color w:val="1F497D" w:themeColor="text2"/>
          <w:lang w:val="el-GR"/>
        </w:rPr>
        <w:t>[</w:t>
      </w:r>
      <w:proofErr w:type="spellStart"/>
      <w:r>
        <w:rPr>
          <w:rFonts w:ascii="Century Gothic" w:hAnsi="Century Gothic"/>
          <w:i/>
          <w:color w:val="1F497D" w:themeColor="text2"/>
          <w:lang w:val="el-GR"/>
        </w:rPr>
        <w:t>Ηλ</w:t>
      </w:r>
      <w:proofErr w:type="spellEnd"/>
      <w:r w:rsidRPr="004464F2">
        <w:rPr>
          <w:rFonts w:ascii="Century Gothic" w:hAnsi="Century Gothic"/>
          <w:i/>
          <w:color w:val="1F497D" w:themeColor="text2"/>
          <w:lang w:val="el-GR"/>
        </w:rPr>
        <w:t xml:space="preserve">. </w:t>
      </w:r>
      <w:r w:rsidR="00A15EA7">
        <w:rPr>
          <w:rFonts w:ascii="Century Gothic" w:hAnsi="Century Gothic"/>
          <w:i/>
          <w:color w:val="1F497D" w:themeColor="text2"/>
          <w:lang w:val="el-GR"/>
        </w:rPr>
        <w:t>Διεύθυνση</w:t>
      </w:r>
      <w:r w:rsidR="0013151C" w:rsidRPr="004464F2">
        <w:rPr>
          <w:rFonts w:ascii="Century Gothic" w:hAnsi="Century Gothic"/>
          <w:i/>
          <w:color w:val="1F497D" w:themeColor="text2"/>
          <w:lang w:val="el-GR"/>
        </w:rPr>
        <w:t xml:space="preserve">: </w:t>
      </w:r>
      <w:hyperlink r:id="rId6" w:history="1">
        <w:r w:rsidR="00A15EA7" w:rsidRPr="007768C6">
          <w:rPr>
            <w:rStyle w:val="Hyperlink"/>
            <w:rFonts w:ascii="Century Gothic" w:hAnsi="Century Gothic"/>
            <w:i/>
          </w:rPr>
          <w:t>mmakkouli</w:t>
        </w:r>
        <w:r w:rsidR="00A15EA7" w:rsidRPr="007768C6">
          <w:rPr>
            <w:rStyle w:val="Hyperlink"/>
            <w:rFonts w:ascii="Century Gothic" w:hAnsi="Century Gothic"/>
            <w:i/>
            <w:lang w:val="el-GR"/>
          </w:rPr>
          <w:t>@</w:t>
        </w:r>
        <w:r w:rsidR="00A15EA7" w:rsidRPr="007768C6">
          <w:rPr>
            <w:rStyle w:val="Hyperlink"/>
            <w:rFonts w:ascii="Century Gothic" w:hAnsi="Century Gothic"/>
            <w:i/>
          </w:rPr>
          <w:t>tax</w:t>
        </w:r>
        <w:r w:rsidR="00A15EA7" w:rsidRPr="007768C6">
          <w:rPr>
            <w:rStyle w:val="Hyperlink"/>
            <w:rFonts w:ascii="Century Gothic" w:hAnsi="Century Gothic"/>
            <w:i/>
            <w:lang w:val="el-GR"/>
          </w:rPr>
          <w:t>.</w:t>
        </w:r>
        <w:r w:rsidR="00A15EA7" w:rsidRPr="007768C6">
          <w:rPr>
            <w:rStyle w:val="Hyperlink"/>
            <w:rFonts w:ascii="Century Gothic" w:hAnsi="Century Gothic"/>
            <w:i/>
          </w:rPr>
          <w:t>mof</w:t>
        </w:r>
        <w:r w:rsidR="00A15EA7" w:rsidRPr="007768C6">
          <w:rPr>
            <w:rStyle w:val="Hyperlink"/>
            <w:rFonts w:ascii="Century Gothic" w:hAnsi="Century Gothic"/>
            <w:i/>
            <w:lang w:val="el-GR"/>
          </w:rPr>
          <w:t>.</w:t>
        </w:r>
        <w:r w:rsidR="00A15EA7" w:rsidRPr="007768C6">
          <w:rPr>
            <w:rStyle w:val="Hyperlink"/>
            <w:rFonts w:ascii="Century Gothic" w:hAnsi="Century Gothic"/>
            <w:i/>
          </w:rPr>
          <w:t>gov</w:t>
        </w:r>
        <w:r w:rsidR="00A15EA7" w:rsidRPr="007768C6">
          <w:rPr>
            <w:rStyle w:val="Hyperlink"/>
            <w:rFonts w:ascii="Century Gothic" w:hAnsi="Century Gothic"/>
            <w:i/>
            <w:lang w:val="el-GR"/>
          </w:rPr>
          <w:t>.</w:t>
        </w:r>
        <w:r w:rsidR="00A15EA7" w:rsidRPr="007768C6">
          <w:rPr>
            <w:rStyle w:val="Hyperlink"/>
            <w:rFonts w:ascii="Century Gothic" w:hAnsi="Century Gothic"/>
            <w:i/>
          </w:rPr>
          <w:t>cy</w:t>
        </w:r>
      </w:hyperlink>
      <w:r w:rsidR="0013151C" w:rsidRPr="004464F2">
        <w:rPr>
          <w:rFonts w:ascii="Century Gothic" w:hAnsi="Century Gothic"/>
          <w:i/>
          <w:color w:val="1F497D" w:themeColor="text2"/>
          <w:lang w:val="el-GR"/>
        </w:rPr>
        <w:t xml:space="preserve">, </w:t>
      </w:r>
      <w:r w:rsidR="0013151C">
        <w:rPr>
          <w:rFonts w:ascii="Century Gothic" w:hAnsi="Century Gothic"/>
          <w:i/>
          <w:color w:val="1F497D" w:themeColor="text2"/>
        </w:rPr>
        <w:t>T</w:t>
      </w:r>
      <w:proofErr w:type="spellStart"/>
      <w:r>
        <w:rPr>
          <w:rFonts w:ascii="Century Gothic" w:hAnsi="Century Gothic"/>
          <w:i/>
          <w:color w:val="1F497D" w:themeColor="text2"/>
          <w:lang w:val="el-GR"/>
        </w:rPr>
        <w:t>ηλ</w:t>
      </w:r>
      <w:proofErr w:type="spellEnd"/>
      <w:r w:rsidR="0013151C" w:rsidRPr="004464F2">
        <w:rPr>
          <w:rFonts w:ascii="Century Gothic" w:hAnsi="Century Gothic"/>
          <w:i/>
          <w:color w:val="1F497D" w:themeColor="text2"/>
          <w:lang w:val="el-GR"/>
        </w:rPr>
        <w:t>.: 22601124]</w:t>
      </w:r>
      <w:r w:rsidR="004B5D16" w:rsidRPr="004464F2">
        <w:rPr>
          <w:rFonts w:ascii="Century Gothic" w:hAnsi="Century Gothic"/>
          <w:i/>
          <w:color w:val="1F497D" w:themeColor="text2"/>
          <w:lang w:val="el-GR"/>
        </w:rPr>
        <w:t xml:space="preserve">. </w:t>
      </w:r>
      <w:r>
        <w:rPr>
          <w:rFonts w:ascii="Century Gothic" w:hAnsi="Century Gothic"/>
          <w:i/>
          <w:color w:val="1F497D" w:themeColor="text2"/>
          <w:lang w:val="el-GR"/>
        </w:rPr>
        <w:t>Εκπρόθεσμες</w:t>
      </w:r>
      <w:r w:rsidRPr="007E6E8A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αιτήσεις</w:t>
      </w:r>
      <w:r w:rsidRPr="007E6E8A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δε</w:t>
      </w:r>
      <w:r w:rsidRPr="007E6E8A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θα</w:t>
      </w:r>
      <w:r w:rsidRPr="007E6E8A">
        <w:rPr>
          <w:rFonts w:ascii="Century Gothic" w:hAnsi="Century Gothic"/>
          <w:i/>
          <w:color w:val="1F497D" w:themeColor="text2"/>
          <w:lang w:val="el-GR"/>
        </w:rPr>
        <w:t xml:space="preserve"> </w:t>
      </w:r>
      <w:r>
        <w:rPr>
          <w:rFonts w:ascii="Century Gothic" w:hAnsi="Century Gothic"/>
          <w:i/>
          <w:color w:val="1F497D" w:themeColor="text2"/>
          <w:lang w:val="el-GR"/>
        </w:rPr>
        <w:t>γίνο</w:t>
      </w:r>
      <w:r w:rsidR="0020422C">
        <w:rPr>
          <w:rFonts w:ascii="Century Gothic" w:hAnsi="Century Gothic"/>
          <w:i/>
          <w:color w:val="1F497D" w:themeColor="text2"/>
          <w:lang w:val="el-GR"/>
        </w:rPr>
        <w:t>νται</w:t>
      </w:r>
      <w:r>
        <w:rPr>
          <w:rFonts w:ascii="Century Gothic" w:hAnsi="Century Gothic"/>
          <w:i/>
          <w:color w:val="1F497D" w:themeColor="text2"/>
          <w:lang w:val="el-GR"/>
        </w:rPr>
        <w:t xml:space="preserve"> αποδεκτές.</w:t>
      </w:r>
    </w:p>
    <w:p w:rsidR="00DE43E3" w:rsidRPr="007E6E8A" w:rsidRDefault="00DE43E3" w:rsidP="00EB20F5">
      <w:pPr>
        <w:tabs>
          <w:tab w:val="left" w:pos="6150"/>
        </w:tabs>
        <w:spacing w:after="0"/>
        <w:rPr>
          <w:sz w:val="20"/>
          <w:szCs w:val="20"/>
          <w:lang w:val="el-GR"/>
        </w:rPr>
      </w:pPr>
    </w:p>
    <w:p w:rsidR="00DE43E3" w:rsidRPr="007E6E8A" w:rsidRDefault="004464F2" w:rsidP="00EB20F5">
      <w:pPr>
        <w:tabs>
          <w:tab w:val="left" w:pos="6150"/>
        </w:tabs>
        <w:spacing w:after="0"/>
        <w:ind w:left="-720"/>
        <w:rPr>
          <w:rFonts w:ascii="Century Gothic" w:hAnsi="Century Gothic"/>
          <w:b/>
          <w:color w:val="1F497D" w:themeColor="text2"/>
          <w:lang w:val="el-GR"/>
        </w:rPr>
      </w:pPr>
      <w:r>
        <w:rPr>
          <w:rFonts w:ascii="Century Gothic" w:hAnsi="Century Gothic"/>
          <w:b/>
          <w:color w:val="1F497D" w:themeColor="text2"/>
          <w:lang w:val="el-GR"/>
        </w:rPr>
        <w:t>ΣΤΟΙΧΕΙΑ ΕΝΔΙΑΦΕΡΟΜΕΝΟΥ ΧΟΡΗΓΟΥ</w:t>
      </w:r>
      <w:r w:rsidR="007E6E8A" w:rsidRPr="007E6E8A">
        <w:rPr>
          <w:rFonts w:ascii="Century Gothic" w:hAnsi="Century Gothic"/>
          <w:b/>
          <w:color w:val="1F497D" w:themeColor="text2"/>
          <w:lang w:val="el-GR"/>
        </w:rPr>
        <w:t xml:space="preserve"> </w:t>
      </w:r>
      <w:r w:rsidR="007E6E8A">
        <w:rPr>
          <w:rFonts w:ascii="Century Gothic" w:hAnsi="Century Gothic"/>
          <w:b/>
          <w:color w:val="1F497D" w:themeColor="text2"/>
          <w:lang w:val="el-GR"/>
        </w:rPr>
        <w:t>ΦΙΛΟΞΕΝΙΑΣ ΣΕ ΕΙΔΟΣ</w:t>
      </w:r>
    </w:p>
    <w:tbl>
      <w:tblPr>
        <w:tblStyle w:val="MediumShading1-Accent3"/>
        <w:tblW w:w="10620" w:type="dxa"/>
        <w:tblInd w:w="-612" w:type="dxa"/>
        <w:shd w:val="clear" w:color="auto" w:fill="FFFFFF" w:themeFill="background1"/>
        <w:tblLayout w:type="fixed"/>
        <w:tblLook w:val="04A0"/>
      </w:tblPr>
      <w:tblGrid>
        <w:gridCol w:w="2520"/>
        <w:gridCol w:w="2385"/>
        <w:gridCol w:w="225"/>
        <w:gridCol w:w="810"/>
        <w:gridCol w:w="255"/>
        <w:gridCol w:w="2335"/>
        <w:gridCol w:w="2090"/>
      </w:tblGrid>
      <w:tr w:rsidR="00DE43E3" w:rsidRPr="00A15EA7" w:rsidTr="00113E65">
        <w:trPr>
          <w:cnfStyle w:val="100000000000"/>
        </w:trPr>
        <w:tc>
          <w:tcPr>
            <w:cnfStyle w:val="001000000000"/>
            <w:tcW w:w="10620" w:type="dxa"/>
            <w:gridSpan w:val="7"/>
            <w:shd w:val="clear" w:color="auto" w:fill="FFFFFF" w:themeFill="background1"/>
            <w:vAlign w:val="center"/>
          </w:tcPr>
          <w:p w:rsidR="00DE43E3" w:rsidRPr="00A15EA7" w:rsidRDefault="004464F2" w:rsidP="004C34D0">
            <w:pPr>
              <w:spacing w:line="360" w:lineRule="auto"/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Όνομα Οργανισμού</w:t>
            </w:r>
            <w:r w:rsidR="00D13B03" w:rsidRPr="00A15EA7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:</w:t>
            </w:r>
          </w:p>
        </w:tc>
      </w:tr>
      <w:tr w:rsidR="00D13B03" w:rsidRPr="00A15EA7" w:rsidTr="00113E65">
        <w:trPr>
          <w:cnfStyle w:val="000000100000"/>
        </w:trPr>
        <w:tc>
          <w:tcPr>
            <w:cnfStyle w:val="001000000000"/>
            <w:tcW w:w="6195" w:type="dxa"/>
            <w:gridSpan w:val="5"/>
            <w:tcBorders>
              <w:right w:val="single" w:sz="8" w:space="0" w:color="B3CC82" w:themeColor="accent3" w:themeTint="BF"/>
            </w:tcBorders>
            <w:shd w:val="clear" w:color="auto" w:fill="FFFFFF" w:themeFill="background1"/>
            <w:vAlign w:val="center"/>
          </w:tcPr>
          <w:p w:rsidR="00D13B03" w:rsidRPr="00A15EA7" w:rsidRDefault="004464F2" w:rsidP="00D13B03">
            <w:pPr>
              <w:spacing w:line="360" w:lineRule="auto"/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Διεύθυνση</w:t>
            </w:r>
            <w:r w:rsidR="00D13B03" w:rsidRPr="00A15EA7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:</w:t>
            </w:r>
          </w:p>
        </w:tc>
        <w:tc>
          <w:tcPr>
            <w:tcW w:w="233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FFFFFF" w:themeFill="background1"/>
            <w:vAlign w:val="center"/>
          </w:tcPr>
          <w:p w:rsidR="00D13B03" w:rsidRPr="00A15EA7" w:rsidRDefault="004464F2" w:rsidP="00D13B03">
            <w:pPr>
              <w:spacing w:line="360" w:lineRule="auto"/>
              <w:cnfStyle w:val="000000100000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Πόλη</w:t>
            </w:r>
            <w:r w:rsidR="00D13B03" w:rsidRPr="00A15EA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:</w:t>
            </w:r>
          </w:p>
        </w:tc>
        <w:tc>
          <w:tcPr>
            <w:tcW w:w="2090" w:type="dxa"/>
            <w:tcBorders>
              <w:left w:val="single" w:sz="8" w:space="0" w:color="B3CC82" w:themeColor="accent3" w:themeTint="BF"/>
            </w:tcBorders>
            <w:shd w:val="clear" w:color="auto" w:fill="FFFFFF" w:themeFill="background1"/>
            <w:vAlign w:val="center"/>
          </w:tcPr>
          <w:p w:rsidR="00D13B03" w:rsidRPr="00A15EA7" w:rsidRDefault="004464F2" w:rsidP="00D13B03">
            <w:pPr>
              <w:spacing w:line="360" w:lineRule="auto"/>
              <w:cnfStyle w:val="000000100000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Τ</w:t>
            </w:r>
            <w:r w:rsidRPr="00A15EA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.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Θ</w:t>
            </w:r>
            <w:r w:rsidRPr="00A15EA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.</w:t>
            </w:r>
            <w:r w:rsidR="00D13B03" w:rsidRPr="00A15EA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: </w:t>
            </w:r>
          </w:p>
        </w:tc>
      </w:tr>
      <w:tr w:rsidR="0020422C" w:rsidRPr="00AF439A" w:rsidTr="0020422C">
        <w:trPr>
          <w:cnfStyle w:val="000000010000"/>
        </w:trPr>
        <w:tc>
          <w:tcPr>
            <w:cnfStyle w:val="001000000000"/>
            <w:tcW w:w="2520" w:type="dxa"/>
            <w:tcBorders>
              <w:right w:val="single" w:sz="4" w:space="0" w:color="9BBB59" w:themeColor="accent3"/>
            </w:tcBorders>
            <w:shd w:val="clear" w:color="auto" w:fill="FFFFFF" w:themeFill="background1"/>
            <w:vAlign w:val="center"/>
          </w:tcPr>
          <w:p w:rsidR="0020422C" w:rsidRPr="00A15EA7" w:rsidRDefault="0020422C" w:rsidP="00D13B03">
            <w:pPr>
              <w:spacing w:line="360" w:lineRule="auto"/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Τηλέφωνο</w:t>
            </w:r>
            <w:r w:rsidRPr="00A15EA7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:</w:t>
            </w:r>
          </w:p>
        </w:tc>
        <w:tc>
          <w:tcPr>
            <w:tcW w:w="2385" w:type="dxa"/>
            <w:tcBorders>
              <w:left w:val="single" w:sz="4" w:space="0" w:color="9BBB59" w:themeColor="accent3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422C" w:rsidRPr="00A15EA7" w:rsidRDefault="0020422C" w:rsidP="00D13B03">
            <w:pPr>
              <w:spacing w:line="360" w:lineRule="auto"/>
              <w:cnfStyle w:val="000000010000"/>
              <w:rPr>
                <w:rFonts w:ascii="Century Gothic" w:hAnsi="Century Gothic"/>
                <w:bCs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Cs/>
                <w:color w:val="365F91" w:themeColor="accent1" w:themeShade="BF"/>
                <w:sz w:val="20"/>
                <w:szCs w:val="20"/>
                <w:lang w:val="el-GR"/>
              </w:rPr>
              <w:t>Φαξ</w:t>
            </w:r>
            <w:r w:rsidRPr="00A15EA7">
              <w:rPr>
                <w:rFonts w:ascii="Century Gothic" w:hAnsi="Century Gothic"/>
                <w:bCs/>
                <w:color w:val="365F91" w:themeColor="accent1" w:themeShade="BF"/>
                <w:sz w:val="20"/>
                <w:szCs w:val="20"/>
                <w:lang w:val="el-GR"/>
              </w:rPr>
              <w:t>:</w:t>
            </w:r>
          </w:p>
        </w:tc>
        <w:tc>
          <w:tcPr>
            <w:tcW w:w="5715" w:type="dxa"/>
            <w:gridSpan w:val="5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422C" w:rsidRPr="00AF439A" w:rsidRDefault="0020422C" w:rsidP="0020422C">
            <w:pPr>
              <w:spacing w:line="360" w:lineRule="auto"/>
              <w:cnfStyle w:val="000000010000"/>
              <w:rPr>
                <w:rFonts w:ascii="Century Gothic" w:hAnsi="Century Gothic"/>
                <w:bCs/>
                <w:color w:val="365F91" w:themeColor="accent1" w:themeShade="BF"/>
                <w:sz w:val="20"/>
                <w:szCs w:val="20"/>
              </w:rPr>
            </w:pPr>
            <w:r w:rsidRPr="0020422C">
              <w:rPr>
                <w:rFonts w:ascii="Century Gothic" w:hAnsi="Century Gothic"/>
                <w:bCs/>
                <w:color w:val="365F91" w:themeColor="accent1" w:themeShade="BF"/>
                <w:sz w:val="20"/>
                <w:szCs w:val="20"/>
                <w:lang w:val="el-GR"/>
              </w:rPr>
              <w:t>Ιστοσελίδα:</w:t>
            </w:r>
          </w:p>
        </w:tc>
      </w:tr>
      <w:tr w:rsidR="004B5D16" w:rsidRPr="00AF439A" w:rsidTr="00A76531">
        <w:trPr>
          <w:cnfStyle w:val="000000100000"/>
        </w:trPr>
        <w:tc>
          <w:tcPr>
            <w:cnfStyle w:val="001000000000"/>
            <w:tcW w:w="5940" w:type="dxa"/>
            <w:gridSpan w:val="4"/>
            <w:tcBorders>
              <w:right w:val="single" w:sz="4" w:space="0" w:color="9BBB59" w:themeColor="accent3"/>
            </w:tcBorders>
            <w:shd w:val="clear" w:color="auto" w:fill="FFFFFF" w:themeFill="background1"/>
            <w:vAlign w:val="center"/>
          </w:tcPr>
          <w:p w:rsidR="004B5D16" w:rsidRPr="00AF439A" w:rsidRDefault="004464F2" w:rsidP="00781917">
            <w:pPr>
              <w:spacing w:line="360" w:lineRule="auto"/>
              <w:rPr>
                <w:rFonts w:ascii="Century Gothic" w:hAnsi="Century Gothic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Όνομα </w:t>
            </w:r>
            <w:r w:rsidR="00781917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ατόμου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επαφής</w:t>
            </w:r>
            <w:r w:rsidR="004B5D16" w:rsidRPr="00AF439A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3"/>
            <w:tcBorders>
              <w:left w:val="single" w:sz="4" w:space="0" w:color="9BBB59" w:themeColor="accent3"/>
            </w:tcBorders>
            <w:shd w:val="clear" w:color="auto" w:fill="FFFFFF" w:themeFill="background1"/>
            <w:vAlign w:val="center"/>
          </w:tcPr>
          <w:p w:rsidR="004B5D16" w:rsidRPr="00AF439A" w:rsidRDefault="004464F2" w:rsidP="00D13B03">
            <w:pPr>
              <w:spacing w:line="360" w:lineRule="auto"/>
              <w:cnfStyle w:val="000000100000"/>
              <w:rPr>
                <w:rFonts w:ascii="Century Gothic" w:hAnsi="Century Gothic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Θέση</w:t>
            </w:r>
            <w:r w:rsidR="004B5D16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: </w:t>
            </w:r>
          </w:p>
        </w:tc>
      </w:tr>
      <w:tr w:rsidR="004464F2" w:rsidRPr="00AF439A" w:rsidTr="00B25F7A">
        <w:trPr>
          <w:cnfStyle w:val="000000010000"/>
        </w:trPr>
        <w:tc>
          <w:tcPr>
            <w:cnfStyle w:val="001000000000"/>
            <w:tcW w:w="5130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  <w:vAlign w:val="center"/>
          </w:tcPr>
          <w:p w:rsidR="004464F2" w:rsidRPr="00AF439A" w:rsidRDefault="004464F2" w:rsidP="004464F2">
            <w:pPr>
              <w:spacing w:line="360" w:lineRule="auto"/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Τηλέφωνο</w:t>
            </w:r>
            <w:r w:rsidRPr="00AF439A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4"/>
            <w:tcBorders>
              <w:left w:val="single" w:sz="4" w:space="0" w:color="9BBB59" w:themeColor="accent3"/>
            </w:tcBorders>
            <w:shd w:val="clear" w:color="auto" w:fill="FFFFFF" w:themeFill="background1"/>
            <w:vAlign w:val="center"/>
          </w:tcPr>
          <w:p w:rsidR="004464F2" w:rsidRPr="00AF439A" w:rsidRDefault="004464F2" w:rsidP="00D13B03">
            <w:pPr>
              <w:spacing w:line="360" w:lineRule="auto"/>
              <w:cnfStyle w:val="000000010000"/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Ηλ</w:t>
            </w:r>
            <w:proofErr w:type="spellEnd"/>
            <w:r w:rsidRPr="004464F2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Διεύθυνση</w:t>
            </w:r>
            <w:r w:rsidRPr="00AF439A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:</w:t>
            </w:r>
          </w:p>
        </w:tc>
      </w:tr>
    </w:tbl>
    <w:p w:rsidR="009A1BC7" w:rsidRPr="00AF439A" w:rsidRDefault="009A1BC7" w:rsidP="00F32791">
      <w:pPr>
        <w:spacing w:after="0"/>
      </w:pPr>
    </w:p>
    <w:p w:rsidR="008E4C5A" w:rsidRPr="0013151C" w:rsidRDefault="00B879F5" w:rsidP="00EB20F5">
      <w:pPr>
        <w:tabs>
          <w:tab w:val="left" w:pos="6150"/>
        </w:tabs>
        <w:spacing w:after="0"/>
        <w:ind w:left="-720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  <w:lang w:val="el-GR"/>
        </w:rPr>
        <w:t xml:space="preserve">ΚΑΤΗΓΟΡΙΑ ΕΚΔΗΛΩΣΗΣ ΕΝΔΙΑΦΕΡΟΝΤΟΣ </w:t>
      </w:r>
    </w:p>
    <w:tbl>
      <w:tblPr>
        <w:tblStyle w:val="LightList-Accent3"/>
        <w:tblW w:w="10620" w:type="dxa"/>
        <w:tblInd w:w="-623" w:type="dxa"/>
        <w:shd w:val="clear" w:color="auto" w:fill="C2D69B" w:themeFill="accent3" w:themeFillTint="99"/>
        <w:tblLook w:val="04A0"/>
      </w:tblPr>
      <w:tblGrid>
        <w:gridCol w:w="10620"/>
      </w:tblGrid>
      <w:tr w:rsidR="00F32791" w:rsidRPr="007309C7" w:rsidTr="00BA2468">
        <w:trPr>
          <w:cnfStyle w:val="100000000000"/>
          <w:trHeight w:val="1402"/>
        </w:trPr>
        <w:tc>
          <w:tcPr>
            <w:cnfStyle w:val="001000000000"/>
            <w:tcW w:w="10620" w:type="dxa"/>
            <w:shd w:val="clear" w:color="auto" w:fill="C2D69B" w:themeFill="accent3" w:themeFillTint="99"/>
          </w:tcPr>
          <w:p w:rsidR="00F32791" w:rsidRPr="00B879F5" w:rsidRDefault="00B879F5" w:rsidP="002E1FCA">
            <w:pPr>
              <w:jc w:val="both"/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Αφού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μελετήσαμε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το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Πρόγραμμα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Χορηγιών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σε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Είδος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και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έχουμε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αποκτήσει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πλήρη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αντίληψη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του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περιεχομένου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του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επιθυμούμε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να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εκδηλώσουμε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το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ενδιαφέρον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μας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για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να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καταστούμε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χορηγοί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στην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ακόλουθη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κατηγορία</w:t>
            </w:r>
            <w:r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: </w:t>
            </w:r>
            <w:r w:rsidR="00F32791"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(</w:t>
            </w:r>
            <w: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παρακαλώ χρωματίστε με κόκκινο </w:t>
            </w:r>
            <w:r w:rsidR="00FE0F5E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την</w:t>
            </w:r>
            <w:r w:rsidR="00A15EA7" w:rsidRPr="00A15EA7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/</w:t>
            </w:r>
            <w:r w:rsidR="00A15EA7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τις</w:t>
            </w:r>
            <w:r w:rsidR="00FE0F5E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κατηγορία/κατηγορίες που ενδιαφέρεστε</w:t>
            </w:r>
            <w:r w:rsidR="00F32791"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):</w:t>
            </w:r>
          </w:p>
          <w:p w:rsidR="00F32791" w:rsidRPr="00B879F5" w:rsidRDefault="00D4495E" w:rsidP="00F32791">
            <w:pPr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</w:pPr>
            <w:r w:rsidRPr="00D4495E">
              <w:rPr>
                <w:rFonts w:ascii="Century Gothic" w:hAnsi="Century Gothic"/>
                <w:b w:val="0"/>
                <w:noProof/>
                <w:color w:val="365F91" w:themeColor="accent1" w:themeShade="BF"/>
                <w:sz w:val="20"/>
                <w:szCs w:val="20"/>
              </w:rPr>
              <w:pict>
                <v:rect id="_x0000_s1030" style="position:absolute;margin-left:255.4pt;margin-top:10.5pt;width:11.25pt;height:14.25pt;z-index:251661312" fillcolor="white [3201]" strokecolor="#4f81bd [3204]" strokeweight="1pt">
                  <v:stroke dashstyle="dash"/>
                  <v:shadow color="#868686"/>
                </v:rect>
              </w:pict>
            </w:r>
            <w:r w:rsidR="00F32791"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  </w:t>
            </w:r>
          </w:p>
          <w:p w:rsidR="00F32791" w:rsidRPr="00BA2468" w:rsidRDefault="00D4495E" w:rsidP="00522BF2">
            <w:pPr>
              <w:pStyle w:val="ListParagraph"/>
              <w:numPr>
                <w:ilvl w:val="0"/>
                <w:numId w:val="3"/>
              </w:numPr>
              <w:ind w:left="360" w:hanging="180"/>
              <w:jc w:val="both"/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</w:pPr>
            <w:r w:rsidRPr="00D4495E">
              <w:rPr>
                <w:rFonts w:ascii="Century Gothic" w:hAnsi="Century Gothic"/>
                <w:b w:val="0"/>
                <w:noProof/>
                <w:color w:val="365F91" w:themeColor="accent1" w:themeShade="BF"/>
                <w:sz w:val="20"/>
                <w:szCs w:val="20"/>
              </w:rPr>
              <w:pict>
                <v:rect id="_x0000_s1029" style="position:absolute;left:0;text-align:left;margin-left:2.85pt;margin-top:-.3pt;width:11.25pt;height:14.25pt;z-index:251660288" fillcolor="white [3201]" strokecolor="#4f81bd [3204]" strokeweight="1pt">
                  <v:stroke dashstyle="dash"/>
                  <v:shadow color="#868686"/>
                </v:rect>
              </w:pict>
            </w:r>
            <w:r w:rsidR="00B879F5" w:rsidRP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Κατηγορία </w:t>
            </w:r>
            <w:r w:rsidR="00BA2468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Υπηρεσιών Διαδικτύου         </w:t>
            </w:r>
            <w:r w:rsidR="00522BF2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ή/και</w:t>
            </w:r>
            <w:r w:rsidR="00BA2468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  </w:t>
            </w:r>
            <w:r w:rsidR="00B879F5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 xml:space="preserve">           Κατηγορία </w:t>
            </w:r>
            <w:r w:rsidR="00BA2468">
              <w:rPr>
                <w:rFonts w:ascii="Century Gothic" w:hAnsi="Century Gothic"/>
                <w:b w:val="0"/>
                <w:color w:val="365F91" w:themeColor="accent1" w:themeShade="BF"/>
                <w:sz w:val="20"/>
                <w:szCs w:val="20"/>
                <w:lang w:val="el-GR"/>
              </w:rPr>
              <w:t>Υπηρεσιών Τηλεπικοινωνίας</w:t>
            </w:r>
          </w:p>
        </w:tc>
      </w:tr>
    </w:tbl>
    <w:p w:rsidR="00F32791" w:rsidRPr="00B879F5" w:rsidRDefault="00F32791" w:rsidP="00F32791">
      <w:pPr>
        <w:spacing w:after="0"/>
        <w:rPr>
          <w:sz w:val="20"/>
          <w:szCs w:val="20"/>
          <w:lang w:val="el-GR"/>
        </w:rPr>
      </w:pPr>
    </w:p>
    <w:p w:rsidR="00110B37" w:rsidRPr="0013151C" w:rsidRDefault="00497BF3" w:rsidP="00EB20F5">
      <w:pPr>
        <w:tabs>
          <w:tab w:val="left" w:pos="6150"/>
        </w:tabs>
        <w:spacing w:after="0"/>
        <w:ind w:left="-720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  <w:lang w:val="el-GR"/>
        </w:rPr>
        <w:t>ΓΕΝΙΚΟΙ ΟΡΟΙ ΚΑΙ ΠΡΟΥΠΟΘΕΣΕΙΣ</w:t>
      </w:r>
      <w:r w:rsidR="00EB20F5" w:rsidRPr="0013151C">
        <w:rPr>
          <w:rFonts w:ascii="Century Gothic" w:hAnsi="Century Gothic"/>
          <w:b/>
          <w:color w:val="1F497D" w:themeColor="text2"/>
        </w:rPr>
        <w:t xml:space="preserve">                      </w:t>
      </w:r>
      <w:r w:rsidR="00AF439A" w:rsidRPr="0013151C">
        <w:rPr>
          <w:rFonts w:ascii="Century Gothic" w:hAnsi="Century Gothic"/>
          <w:b/>
          <w:color w:val="1F497D" w:themeColor="text2"/>
        </w:rPr>
        <w:t xml:space="preserve">       </w:t>
      </w:r>
    </w:p>
    <w:tbl>
      <w:tblPr>
        <w:tblStyle w:val="TableGrid"/>
        <w:tblW w:w="10620" w:type="dxa"/>
        <w:tblInd w:w="-612" w:type="dxa"/>
        <w:tblLook w:val="04A0"/>
      </w:tblPr>
      <w:tblGrid>
        <w:gridCol w:w="10620"/>
      </w:tblGrid>
      <w:tr w:rsidR="00CF67D6" w:rsidRPr="007309C7" w:rsidTr="005B06AD">
        <w:trPr>
          <w:trHeight w:val="2960"/>
        </w:trPr>
        <w:tc>
          <w:tcPr>
            <w:tcW w:w="1062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CF67D6" w:rsidRPr="000553C2" w:rsidRDefault="00CF67D6" w:rsidP="006E32F4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Όλες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οι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Αιτήσεις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Εκδήλωσης Ενδιαφέροντος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θα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αντιμετωπίζονται ως εμπιστευτικ</w:t>
            </w:r>
            <w:r w:rsidR="00FE0F5E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ές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.</w:t>
            </w:r>
          </w:p>
          <w:p w:rsidR="00CF67D6" w:rsidRPr="00FE0F5E" w:rsidRDefault="00CF67D6" w:rsidP="000553C2">
            <w:pPr>
              <w:pStyle w:val="ListParagraph"/>
              <w:numPr>
                <w:ilvl w:val="0"/>
                <w:numId w:val="4"/>
              </w:numPr>
              <w:ind w:left="162" w:hanging="162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 w:rsidRPr="00FE0F5E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Οι αιτήσεις θα αξιολογηθούν λαμβάνοντας υπόψη τα κριτήρια που καθορίζονται στο Πρόγραμμα Χορηγιών σε Είδος</w:t>
            </w:r>
            <w:r w:rsidR="00FE0F5E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και </w:t>
            </w:r>
            <w:r w:rsidR="0028548A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νοουμένου ότι τα κριτήρια πληρούνται, </w:t>
            </w:r>
            <w:r w:rsidR="00FE0F5E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η </w:t>
            </w:r>
            <w:r w:rsidRPr="007E6E8A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επιλογή θα γίνεται αποκλειστικά με βάση το χρόνο υποβολής </w:t>
            </w:r>
            <w:r w:rsidR="007E6E8A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>της Αίτησης</w:t>
            </w:r>
            <w:r w:rsidRPr="007E6E8A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 Εκδήλωσης Ενδιαφέροντος</w:t>
            </w:r>
            <w:r w:rsid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 [</w:t>
            </w:r>
            <w:r w:rsidR="007309C7" w:rsidRPr="007309C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>“</w:t>
            </w:r>
            <w:r w:rsid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First</w:t>
            </w:r>
            <w:r w:rsidR="00781917" w:rsidRP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 w:rsid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come</w:t>
            </w:r>
            <w:r w:rsidR="00781917" w:rsidRP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, </w:t>
            </w:r>
            <w:r w:rsid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first</w:t>
            </w:r>
            <w:r w:rsidR="00781917" w:rsidRP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 w:rsid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Served</w:t>
            </w:r>
            <w:r w:rsidR="00781917" w:rsidRP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 w:rsid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principle</w:t>
            </w:r>
            <w:r w:rsidR="007309C7" w:rsidRPr="007309C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>”</w:t>
            </w:r>
            <w:r w:rsidR="00781917" w:rsidRPr="00781917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>]</w:t>
            </w:r>
            <w:r w:rsidRPr="007E6E8A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  <w:lang w:val="el-GR"/>
              </w:rPr>
              <w:t>.</w:t>
            </w:r>
          </w:p>
          <w:p w:rsidR="00CF67D6" w:rsidRPr="000553C2" w:rsidRDefault="00CF67D6" w:rsidP="006E32F4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Με τη λήψη της αίτησης και δεδομένου ότι πληρούνται τα κριτήρια επιλογής που έχουν τεθεί, ο ενδιαφερόμενος υποψήφιος χορηγός </w:t>
            </w:r>
            <w:r w:rsidR="0028548A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στη συνέχεια 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θα ενημερώνεται ηλεκτρονικά και παράλληλα θα του αποστέλλεται Σύμβα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ση Χορηγίας</w:t>
            </w:r>
            <w:r w:rsidR="00DD3DB5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σε είδος</w:t>
            </w:r>
            <w:r w:rsidR="00BA2468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, μετά το πέρας της προθεσμίας εκδήλωσης ενδιαφέροντος (</w:t>
            </w:r>
            <w:r w:rsidR="00522BF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1</w:t>
            </w:r>
            <w:r w:rsidR="00BA2468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/</w:t>
            </w:r>
            <w:r w:rsidR="00522BF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3</w:t>
            </w:r>
            <w:r w:rsidR="00BA2468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/2017)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.</w:t>
            </w:r>
          </w:p>
          <w:p w:rsidR="005B06AD" w:rsidRPr="005B06AD" w:rsidRDefault="00CF67D6" w:rsidP="005B06AD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Στ</w:t>
            </w:r>
            <w:r w:rsidR="006772E1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η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Σύμβαση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Χορηγίας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 w:rsidR="00DD3DB5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σε είδος,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θα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περιλαμβάνονται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τα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δικαιώματα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και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οι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υποχρεώσεις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του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 w:rsidR="009F3E3B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Χ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ορηγού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οδηγίες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σε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σχέση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με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την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παράδοση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/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των</w:t>
            </w:r>
            <w:r w:rsidRPr="000553C2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προϊόντων/</w:t>
            </w:r>
            <w:bookmarkStart w:id="0" w:name="_GoBack"/>
            <w:bookmarkEnd w:id="0"/>
            <w:r w:rsidR="00A15EA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παροχή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υπηρεσιών και οδηγίες αποστολής του λογότυπου του </w:t>
            </w:r>
            <w:r w:rsidR="009F3E3B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Χορηγού</w:t>
            </w:r>
            <w:r w:rsidR="007E6E8A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</w:t>
            </w:r>
            <w:r w:rsidR="006772E1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Η υπογραφή της Σύμβασης θα λάβει χώρα, το αργότερο μέσα σε ένα μήνα από την αποδοχή της αντίστοιχης κατηγορίας χορηγίας. </w:t>
            </w:r>
          </w:p>
          <w:p w:rsidR="00CF67D6" w:rsidRPr="005B06AD" w:rsidRDefault="00CF67D6" w:rsidP="00781917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</w:pPr>
            <w:r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Το Υπουργείο Οικονομικών </w:t>
            </w:r>
            <w:r w:rsidR="00A15EA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δεν </w:t>
            </w:r>
            <w:r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είναι υπόχρεο να αποδεχθεί οποιοδήποτε ενδιαφερόμενο χορηγό και δεν </w:t>
            </w:r>
            <w:r w:rsidR="009945B0"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αποδέχεται καμία ευθύνη</w:t>
            </w:r>
            <w:r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 για οποιαδήποτε </w:t>
            </w:r>
            <w:r w:rsidR="0028548A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τυχόν </w:t>
            </w:r>
            <w:r w:rsidR="0078191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συν</w:t>
            </w:r>
            <w:r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επακόλουθη ζημιά</w:t>
            </w:r>
            <w:r w:rsidR="009945B0"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, απώλεια ή βλάβ</w:t>
            </w:r>
            <w:r w:rsidR="00781917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>η</w:t>
            </w:r>
            <w:r w:rsidRPr="005B06AD">
              <w:rPr>
                <w:rFonts w:ascii="Century Gothic" w:hAnsi="Century Gothic"/>
                <w:color w:val="365F91" w:themeColor="accent1" w:themeShade="BF"/>
                <w:sz w:val="20"/>
                <w:szCs w:val="20"/>
                <w:lang w:val="el-GR"/>
              </w:rPr>
              <w:t xml:space="preserve">. </w:t>
            </w:r>
          </w:p>
        </w:tc>
      </w:tr>
    </w:tbl>
    <w:p w:rsidR="00110B37" w:rsidRPr="00CF67D6" w:rsidRDefault="00110B37" w:rsidP="00F32791">
      <w:pPr>
        <w:spacing w:after="0"/>
        <w:rPr>
          <w:lang w:val="el-GR"/>
        </w:rPr>
      </w:pPr>
    </w:p>
    <w:p w:rsidR="00BA2468" w:rsidRDefault="00BA2468" w:rsidP="0013151C">
      <w:pPr>
        <w:tabs>
          <w:tab w:val="left" w:pos="6150"/>
        </w:tabs>
        <w:spacing w:after="0"/>
        <w:jc w:val="right"/>
        <w:rPr>
          <w:rFonts w:ascii="Century Gothic" w:hAnsi="Century Gothic"/>
          <w:color w:val="1F497D" w:themeColor="text2"/>
          <w:lang w:val="el-GR"/>
        </w:rPr>
      </w:pPr>
    </w:p>
    <w:p w:rsidR="00BA2468" w:rsidRPr="0020422C" w:rsidRDefault="00BA2468" w:rsidP="0013151C">
      <w:pPr>
        <w:tabs>
          <w:tab w:val="left" w:pos="6150"/>
        </w:tabs>
        <w:spacing w:after="0"/>
        <w:jc w:val="right"/>
        <w:rPr>
          <w:rFonts w:ascii="Century Gothic" w:hAnsi="Century Gothic"/>
          <w:color w:val="1F497D" w:themeColor="text2"/>
          <w:lang w:val="el-GR"/>
        </w:rPr>
      </w:pPr>
    </w:p>
    <w:p w:rsidR="007E6C90" w:rsidRDefault="0013151C" w:rsidP="0076427A">
      <w:pPr>
        <w:tabs>
          <w:tab w:val="left" w:pos="6210"/>
        </w:tabs>
        <w:spacing w:after="0"/>
        <w:jc w:val="right"/>
        <w:rPr>
          <w:rFonts w:ascii="Century Gothic" w:hAnsi="Century Gothic"/>
          <w:color w:val="1F497D" w:themeColor="text2"/>
        </w:rPr>
      </w:pPr>
      <w:r w:rsidRPr="0020422C">
        <w:rPr>
          <w:rFonts w:ascii="Century Gothic" w:hAnsi="Century Gothic"/>
          <w:color w:val="1F497D" w:themeColor="text2"/>
          <w:lang w:val="el-GR"/>
        </w:rPr>
        <w:t xml:space="preserve">           </w:t>
      </w:r>
      <w:r w:rsidR="0020422C">
        <w:rPr>
          <w:rFonts w:ascii="Century Gothic" w:hAnsi="Century Gothic"/>
          <w:color w:val="1F497D" w:themeColor="text2"/>
          <w:lang w:val="el-GR"/>
        </w:rPr>
        <w:t>Ημερομηνία Υποβολής</w:t>
      </w:r>
      <w:r w:rsidR="006F11AA">
        <w:rPr>
          <w:rFonts w:ascii="Century Gothic" w:hAnsi="Century Gothic"/>
          <w:color w:val="1F497D" w:themeColor="text2"/>
        </w:rPr>
        <w:t>:</w:t>
      </w:r>
      <w:r w:rsidR="0076427A">
        <w:rPr>
          <w:rFonts w:ascii="Century Gothic" w:hAnsi="Century Gothic"/>
          <w:color w:val="1F497D" w:themeColor="text2"/>
        </w:rPr>
        <w:t>………………</w:t>
      </w:r>
    </w:p>
    <w:sectPr w:rsidR="007E6C90" w:rsidSect="004464F2">
      <w:pgSz w:w="12240" w:h="15840"/>
      <w:pgMar w:top="1440" w:right="90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99E"/>
    <w:multiLevelType w:val="hybridMultilevel"/>
    <w:tmpl w:val="9294C7F2"/>
    <w:lvl w:ilvl="0" w:tplc="DDF8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0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FFF"/>
    <w:multiLevelType w:val="hybridMultilevel"/>
    <w:tmpl w:val="159C60A0"/>
    <w:lvl w:ilvl="0" w:tplc="DDF8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0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F1344"/>
    <w:multiLevelType w:val="hybridMultilevel"/>
    <w:tmpl w:val="8D48A55C"/>
    <w:lvl w:ilvl="0" w:tplc="8CE4737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1A7"/>
    <w:multiLevelType w:val="hybridMultilevel"/>
    <w:tmpl w:val="DEBEB490"/>
    <w:lvl w:ilvl="0" w:tplc="DDF8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06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667"/>
    <w:rsid w:val="000236D4"/>
    <w:rsid w:val="0003590B"/>
    <w:rsid w:val="000553C2"/>
    <w:rsid w:val="00082B36"/>
    <w:rsid w:val="000D6B4E"/>
    <w:rsid w:val="000F7AC6"/>
    <w:rsid w:val="00110B37"/>
    <w:rsid w:val="00113E65"/>
    <w:rsid w:val="0013151C"/>
    <w:rsid w:val="001545AC"/>
    <w:rsid w:val="001774E2"/>
    <w:rsid w:val="001E587B"/>
    <w:rsid w:val="0020422C"/>
    <w:rsid w:val="00217E41"/>
    <w:rsid w:val="002447D5"/>
    <w:rsid w:val="00270ACB"/>
    <w:rsid w:val="0028548A"/>
    <w:rsid w:val="002E1FCA"/>
    <w:rsid w:val="00336B74"/>
    <w:rsid w:val="0034050D"/>
    <w:rsid w:val="00361BBA"/>
    <w:rsid w:val="00411BBC"/>
    <w:rsid w:val="004214E3"/>
    <w:rsid w:val="004464F2"/>
    <w:rsid w:val="00497BF3"/>
    <w:rsid w:val="004A2578"/>
    <w:rsid w:val="004B5D16"/>
    <w:rsid w:val="004C34D0"/>
    <w:rsid w:val="004D20BB"/>
    <w:rsid w:val="004D29CB"/>
    <w:rsid w:val="00522BF2"/>
    <w:rsid w:val="00541D63"/>
    <w:rsid w:val="00591F4E"/>
    <w:rsid w:val="005B06AD"/>
    <w:rsid w:val="006772E1"/>
    <w:rsid w:val="00680154"/>
    <w:rsid w:val="006E32F4"/>
    <w:rsid w:val="006F11AA"/>
    <w:rsid w:val="007161CE"/>
    <w:rsid w:val="007309C7"/>
    <w:rsid w:val="0073136C"/>
    <w:rsid w:val="00736B5E"/>
    <w:rsid w:val="00753C94"/>
    <w:rsid w:val="0076427A"/>
    <w:rsid w:val="00781871"/>
    <w:rsid w:val="00781917"/>
    <w:rsid w:val="007E6C90"/>
    <w:rsid w:val="007E6E8A"/>
    <w:rsid w:val="007E7667"/>
    <w:rsid w:val="008331B7"/>
    <w:rsid w:val="00857787"/>
    <w:rsid w:val="008E4C5A"/>
    <w:rsid w:val="008F7B16"/>
    <w:rsid w:val="009440AD"/>
    <w:rsid w:val="009575B8"/>
    <w:rsid w:val="009945B0"/>
    <w:rsid w:val="009A1BC7"/>
    <w:rsid w:val="009F3E3B"/>
    <w:rsid w:val="00A15EA7"/>
    <w:rsid w:val="00AB7B2B"/>
    <w:rsid w:val="00AF439A"/>
    <w:rsid w:val="00B879F5"/>
    <w:rsid w:val="00BA2468"/>
    <w:rsid w:val="00BE6E79"/>
    <w:rsid w:val="00C13520"/>
    <w:rsid w:val="00C4271A"/>
    <w:rsid w:val="00C43F99"/>
    <w:rsid w:val="00C804B5"/>
    <w:rsid w:val="00CD7D75"/>
    <w:rsid w:val="00CF67D6"/>
    <w:rsid w:val="00D07608"/>
    <w:rsid w:val="00D13B03"/>
    <w:rsid w:val="00D4495E"/>
    <w:rsid w:val="00DA6A29"/>
    <w:rsid w:val="00DC4184"/>
    <w:rsid w:val="00DD3DB5"/>
    <w:rsid w:val="00DE43E3"/>
    <w:rsid w:val="00E0676A"/>
    <w:rsid w:val="00E12D37"/>
    <w:rsid w:val="00E15C63"/>
    <w:rsid w:val="00E7325C"/>
    <w:rsid w:val="00EB20F5"/>
    <w:rsid w:val="00EC190E"/>
    <w:rsid w:val="00EF46B6"/>
    <w:rsid w:val="00F1659B"/>
    <w:rsid w:val="00F276F2"/>
    <w:rsid w:val="00F32791"/>
    <w:rsid w:val="00F367EA"/>
    <w:rsid w:val="00F7194F"/>
    <w:rsid w:val="00FC58CC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DE4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3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73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kkouli@tax.mof.gov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User 1</cp:lastModifiedBy>
  <cp:revision>23</cp:revision>
  <cp:lastPrinted>2017-01-16T13:07:00Z</cp:lastPrinted>
  <dcterms:created xsi:type="dcterms:W3CDTF">2016-08-09T10:13:00Z</dcterms:created>
  <dcterms:modified xsi:type="dcterms:W3CDTF">2017-02-13T09:14:00Z</dcterms:modified>
</cp:coreProperties>
</file>